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center"/>
        <w:rPr>
          <w:rStyle w:val="c3"/>
          <w:b/>
          <w:color w:val="00000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 xml:space="preserve">Тема: Мәҗит Гафуриның </w:t>
      </w:r>
      <w:r w:rsidRPr="00FF1B44">
        <w:rPr>
          <w:rStyle w:val="c3"/>
          <w:b/>
          <w:color w:val="000000"/>
          <w:sz w:val="28"/>
          <w:szCs w:val="28"/>
          <w:lang w:val="tt-RU"/>
        </w:rPr>
        <w:t>“Кыр казы” әсәре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rStyle w:val="c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Максат:-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үткән теманы ныгыту, диалогик-монологик сөйләм үстерү.;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noProof/>
          <w:spacing w:val="6"/>
          <w:sz w:val="28"/>
          <w:szCs w:val="28"/>
          <w:lang w:val="tt-RU"/>
        </w:rPr>
      </w:pPr>
      <w:r w:rsidRPr="00FF1B44">
        <w:rPr>
          <w:noProof/>
          <w:spacing w:val="6"/>
          <w:sz w:val="28"/>
          <w:szCs w:val="28"/>
          <w:lang w:val="tt-RU"/>
        </w:rPr>
        <w:t xml:space="preserve">                -кошларга җылы мөнәсәбәт, мәхәббәт тәрбияләү,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rStyle w:val="c0"/>
          <w:color w:val="000000"/>
          <w:sz w:val="28"/>
          <w:szCs w:val="28"/>
        </w:rPr>
      </w:pPr>
      <w:r w:rsidRPr="00FF1B44">
        <w:rPr>
          <w:noProof/>
          <w:spacing w:val="6"/>
          <w:sz w:val="28"/>
          <w:szCs w:val="28"/>
          <w:lang w:val="tt-RU"/>
        </w:rPr>
        <w:t xml:space="preserve">                 - кешелеклек  сыйфатларын үстерү.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Җиһазлау: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презентация, ноутбук, экран, проектор.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i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Материал: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5 нче сыйныф өчен Татар әдәбияты дәреслеге </w:t>
      </w:r>
      <w:r w:rsidRPr="00FF1B44">
        <w:rPr>
          <w:rStyle w:val="c0"/>
          <w:i/>
          <w:color w:val="000000"/>
          <w:sz w:val="28"/>
          <w:szCs w:val="28"/>
          <w:lang w:val="tt-RU"/>
        </w:rPr>
        <w:t>(Ф.Ф.Исламов, Ә.М.Закирҗанова).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rStyle w:val="c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 xml:space="preserve">                                    Дәрес барышы: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Укучылар төркемнәрдә эшлиләр. Традицион булмаган утыру </w:t>
      </w:r>
      <w:r w:rsidRPr="00FF1B44">
        <w:rPr>
          <w:rStyle w:val="c0"/>
          <w:i/>
          <w:color w:val="000000"/>
          <w:sz w:val="28"/>
          <w:szCs w:val="28"/>
          <w:lang w:val="tt-RU"/>
        </w:rPr>
        <w:t>(йөзгә-йөз, җилкәгә-җилкә куеп, бер өстәлдә 4 укучы утыра).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color w:val="00000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I. Дәресне оештыру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FF1B44">
        <w:rPr>
          <w:rStyle w:val="c0"/>
          <w:i/>
          <w:color w:val="000000"/>
          <w:sz w:val="28"/>
          <w:szCs w:val="28"/>
          <w:lang w:val="tt-RU"/>
        </w:rPr>
        <w:t>1. Исәнләшү (укытучы һәм бер-берсе белән исәнләшәләр)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709"/>
        <w:jc w:val="both"/>
        <w:rPr>
          <w:i/>
          <w:color w:val="000000"/>
          <w:sz w:val="28"/>
          <w:szCs w:val="28"/>
          <w:lang w:val="tt-RU"/>
        </w:rPr>
      </w:pPr>
      <w:r w:rsidRPr="00FF1B44">
        <w:rPr>
          <w:rStyle w:val="c0"/>
          <w:i/>
          <w:color w:val="000000"/>
          <w:sz w:val="28"/>
          <w:szCs w:val="28"/>
          <w:lang w:val="tt-RU"/>
        </w:rPr>
        <w:t>2. Уңай психологик халәт булдыру.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rStyle w:val="c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II. Өй эшен тикшерү</w:t>
      </w:r>
      <w:r w:rsidRPr="00FF1B44">
        <w:rPr>
          <w:rStyle w:val="c0"/>
          <w:color w:val="000000"/>
          <w:sz w:val="28"/>
          <w:szCs w:val="28"/>
          <w:lang w:val="tt-RU"/>
        </w:rPr>
        <w:t>: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     -Табышмак әйтәм, җавабын әйтегез: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0" w:afterAutospacing="0"/>
        <w:ind w:left="709"/>
        <w:jc w:val="both"/>
        <w:rPr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 xml:space="preserve">    -  Суда юынып алды, 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firstLine="1134"/>
        <w:jc w:val="both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>Өсте коры калды.</w:t>
      </w:r>
      <w:r w:rsidRPr="00FF1B44">
        <w:rPr>
          <w:i/>
          <w:color w:val="000000"/>
          <w:sz w:val="28"/>
          <w:szCs w:val="28"/>
          <w:lang w:val="tt-RU"/>
        </w:rPr>
        <w:t xml:space="preserve"> (КАЗ).</w:t>
      </w:r>
    </w:p>
    <w:p w:rsidR="00FF1B44" w:rsidRPr="00FF1B44" w:rsidRDefault="00FF1B44" w:rsidP="00FF1B44">
      <w:pPr>
        <w:pStyle w:val="c1"/>
        <w:numPr>
          <w:ilvl w:val="0"/>
          <w:numId w:val="1"/>
        </w:numPr>
        <w:tabs>
          <w:tab w:val="left" w:pos="851"/>
          <w:tab w:val="left" w:pos="1134"/>
        </w:tabs>
        <w:spacing w:before="120" w:beforeAutospacing="0" w:after="60" w:afterAutospacing="0"/>
        <w:rPr>
          <w:rStyle w:val="c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Әйе, Мәҗит Гафуриның </w:t>
      </w:r>
      <w:r w:rsidRPr="00FF1B44">
        <w:rPr>
          <w:rStyle w:val="c3"/>
          <w:color w:val="000000"/>
          <w:sz w:val="28"/>
          <w:szCs w:val="28"/>
          <w:lang w:val="tt-RU"/>
        </w:rPr>
        <w:t>“Кыр казы” әсәре буенча эшебезне дәвам итәрбез.</w:t>
      </w:r>
    </w:p>
    <w:p w:rsidR="00FF1B44" w:rsidRPr="00FF1B44" w:rsidRDefault="00FF1B44" w:rsidP="00FF1B44">
      <w:pPr>
        <w:pStyle w:val="c1"/>
        <w:numPr>
          <w:ilvl w:val="0"/>
          <w:numId w:val="2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Хәзер без сезнең белән </w:t>
      </w:r>
      <w:r w:rsidRPr="00FF1B44">
        <w:rPr>
          <w:rStyle w:val="c0"/>
          <w:b/>
          <w:color w:val="000000"/>
          <w:sz w:val="28"/>
          <w:szCs w:val="28"/>
          <w:lang w:val="tt-RU"/>
        </w:rPr>
        <w:t>МЭНЭДЖ МЭТ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кулланып эшләрбез. Ул капма-каршы һәм җилкәгә-җилкә белән аралашу, шулай итеп өй эшен тикшереп чыгабыз. Кошлар рәсемнәре ясарга,сорауларга җавап әзерләргә иде. 3 һәм 1 укучы укый, ә 4 һәм 2 укучы тыңлыйлар һәм сораулар бирәләр. </w:t>
      </w:r>
      <w:r w:rsidRPr="00FF1B44">
        <w:rPr>
          <w:rStyle w:val="c0"/>
          <w:b/>
          <w:color w:val="000000"/>
          <w:sz w:val="28"/>
          <w:szCs w:val="28"/>
          <w:lang w:val="tt-RU"/>
        </w:rPr>
        <w:t>TЭЙК ОФ ТАЧ ДАУН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структурасы кулланып җорауларга җавап бирәбез (дөрес булса басалар , булмаса-утырып торалар):</w:t>
      </w:r>
    </w:p>
    <w:p w:rsidR="00FF1B44" w:rsidRPr="00FF1B44" w:rsidRDefault="00FF1B44" w:rsidP="00FF1B44">
      <w:pPr>
        <w:pStyle w:val="c1"/>
        <w:numPr>
          <w:ilvl w:val="0"/>
          <w:numId w:val="2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Малайның исеме-Наил.</w:t>
      </w:r>
    </w:p>
    <w:p w:rsidR="00FF1B44" w:rsidRPr="00FF1B44" w:rsidRDefault="00FF1B44" w:rsidP="00FF1B44">
      <w:pPr>
        <w:pStyle w:val="c1"/>
        <w:numPr>
          <w:ilvl w:val="0"/>
          <w:numId w:val="2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Ул күлдән үрдәк табып кайта .</w:t>
      </w:r>
    </w:p>
    <w:p w:rsidR="00FF1B44" w:rsidRPr="00FF1B44" w:rsidRDefault="00FF1B44" w:rsidP="00FF1B44">
      <w:pPr>
        <w:pStyle w:val="c1"/>
        <w:numPr>
          <w:ilvl w:val="0"/>
          <w:numId w:val="2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Әсәрне Мәҗит Гафури язган.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sz w:val="28"/>
          <w:szCs w:val="28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III. Актуальләштерү: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0" w:afterAutospacing="0"/>
        <w:ind w:left="709"/>
        <w:jc w:val="both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 xml:space="preserve">       Дөрес, укучылар. Без укый торган әсәр “Кыр казы” дип атала. Ләкин дәреслектә Мәҗит Гафуриның “Кыр казы” әсәре кыскартылып бирелгән, шуңа күрә китапханәдән китабын тулысынча укырга тәкъдим итәм. 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left="709"/>
        <w:jc w:val="both"/>
        <w:rPr>
          <w:color w:val="000000"/>
          <w:sz w:val="28"/>
          <w:szCs w:val="28"/>
          <w:lang w:val="tt-RU"/>
        </w:rPr>
      </w:pP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left="709"/>
        <w:jc w:val="both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>-.Язучы табигатьне ничек тасвирлый?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left="709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>-Малай кыр казын ата казга рәнҗеттерәме? Әтисенә ничек җавап бирә?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left="709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>-Малай кыр казын ничек тәрбияли? Ул аңа нәрсәләр ашата? Текстан табып укыгыз.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lastRenderedPageBreak/>
        <w:t xml:space="preserve"> Малай сездә нинди тәэсир калдырды</w:t>
      </w:r>
      <w:r w:rsidRPr="00FF1B44">
        <w:rPr>
          <w:rStyle w:val="c0"/>
          <w:color w:val="000000"/>
          <w:sz w:val="28"/>
          <w:szCs w:val="28"/>
        </w:rPr>
        <w:t>?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Малай урынында сез булсагыз нәрсә эшләр идегез?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left="709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>- “Кошларга” шигырен уку , сакчыл караш турында сөйләү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left="709"/>
        <w:rPr>
          <w:rStyle w:val="c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 xml:space="preserve">IV.Физкультминут: </w:t>
      </w:r>
      <w:r w:rsidRPr="00FF1B44">
        <w:rPr>
          <w:rStyle w:val="c0"/>
          <w:color w:val="000000"/>
          <w:sz w:val="28"/>
          <w:szCs w:val="28"/>
          <w:lang w:val="tt-RU"/>
        </w:rPr>
        <w:t>“Шома бас” көенә йөриләр.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Музыка туктау белән сезгә сорау бирелә. Сораудагы җавап санына карап берләшәсез һәм туктап бер урында каласыз. Бу </w:t>
      </w:r>
      <w:r w:rsidRPr="00FF1B44">
        <w:rPr>
          <w:rStyle w:val="c0"/>
          <w:b/>
          <w:color w:val="000000"/>
          <w:sz w:val="28"/>
          <w:szCs w:val="28"/>
          <w:lang w:val="tt-RU"/>
        </w:rPr>
        <w:t>МИКС-ФРИЗ-ГРУП</w:t>
      </w:r>
      <w:r w:rsidRPr="00FF1B44">
        <w:rPr>
          <w:rStyle w:val="c0"/>
          <w:color w:val="000000"/>
          <w:sz w:val="28"/>
          <w:szCs w:val="28"/>
          <w:lang w:val="tt-RU"/>
        </w:rPr>
        <w:t xml:space="preserve"> дип атала.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1. Авыл янында ничә күл бар?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Бер күл бар </w:t>
      </w:r>
      <w:r w:rsidRPr="00FF1B44">
        <w:rPr>
          <w:rStyle w:val="c0"/>
          <w:i/>
          <w:color w:val="000000"/>
          <w:sz w:val="28"/>
          <w:szCs w:val="28"/>
          <w:lang w:val="tt-RU"/>
        </w:rPr>
        <w:t>(димәк, укучылар биеп торганнан соң, музыка туктагач берешәр басып тора)</w:t>
      </w:r>
      <w:r w:rsidRPr="00FF1B44">
        <w:rPr>
          <w:rStyle w:val="c0"/>
          <w:color w:val="000000"/>
          <w:sz w:val="28"/>
          <w:szCs w:val="28"/>
          <w:lang w:val="tt-RU"/>
        </w:rPr>
        <w:t>.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Малай өенә ничә кыр казы алып кайта?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i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Малай өенә бер кыр казы алып кайта </w:t>
      </w:r>
      <w:r w:rsidRPr="00FF1B44">
        <w:rPr>
          <w:rStyle w:val="c0"/>
          <w:i/>
          <w:color w:val="000000"/>
          <w:sz w:val="28"/>
          <w:szCs w:val="28"/>
          <w:lang w:val="tt-RU"/>
        </w:rPr>
        <w:t>(укучылар биеп торганнан соң, музыка туктагач берешәр басып тора).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Яз җитү белән өй янындагы сыерчык өстендәге чыбыкка ничә сыерчык куна?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i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Сыерчыклар парлап утырып торалар. </w:t>
      </w:r>
      <w:r w:rsidRPr="00FF1B44">
        <w:rPr>
          <w:rStyle w:val="c0"/>
          <w:i/>
          <w:color w:val="000000"/>
          <w:sz w:val="28"/>
          <w:szCs w:val="28"/>
          <w:lang w:val="tt-RU"/>
        </w:rPr>
        <w:t>(Музыка туктауга икешәрләп берләшәләр.)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jc w:val="both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 xml:space="preserve">   -көзге айлар ничәү?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rPr>
          <w:b/>
          <w:color w:val="000000"/>
          <w:sz w:val="28"/>
          <w:szCs w:val="28"/>
          <w:lang w:val="tt-RU"/>
        </w:rPr>
      </w:pPr>
      <w:r w:rsidRPr="00FF1B44">
        <w:rPr>
          <w:b/>
          <w:color w:val="000000"/>
          <w:sz w:val="28"/>
          <w:szCs w:val="28"/>
          <w:lang w:val="tt-RU"/>
        </w:rPr>
        <w:t xml:space="preserve">         V.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rPr>
          <w:b/>
          <w:color w:val="000000"/>
          <w:sz w:val="28"/>
          <w:szCs w:val="28"/>
          <w:lang w:val="tt-RU"/>
        </w:rPr>
      </w:pPr>
      <w:r w:rsidRPr="00FF1B44">
        <w:rPr>
          <w:b/>
          <w:color w:val="000000"/>
          <w:sz w:val="28"/>
          <w:szCs w:val="28"/>
          <w:lang w:val="tt-RU"/>
        </w:rPr>
        <w:t>-</w:t>
      </w:r>
      <w:r w:rsidRPr="00FF1B44">
        <w:rPr>
          <w:color w:val="000000"/>
          <w:sz w:val="28"/>
          <w:szCs w:val="28"/>
          <w:lang w:val="tt-RU"/>
        </w:rPr>
        <w:t xml:space="preserve">Укучылар дөньяда кошлар бик күп,8700 төре бар . Россиядә 700 төре яши, Татарстанда 300 ләп төре бар.  </w:t>
      </w:r>
      <w:r w:rsidRPr="00FF1B44">
        <w:rPr>
          <w:b/>
          <w:color w:val="000000"/>
          <w:sz w:val="28"/>
          <w:szCs w:val="28"/>
          <w:lang w:val="tt-RU"/>
        </w:rPr>
        <w:t>Сайт Кошлар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0" w:afterAutospacing="0"/>
        <w:jc w:val="both"/>
        <w:rPr>
          <w:rStyle w:val="c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Укучылар, кошлар турында табышмаклар әйтик , рәсемнәргә дә бәя бирик.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0" w:afterAutospacing="0"/>
        <w:jc w:val="both"/>
        <w:rPr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Аларны ике төркемгә бүлеп була. Ниндиләргә?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jc w:val="both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 xml:space="preserve"> (күчмә, кышлаучы кошларга ; сайраучы-сайрамаучы)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jc w:val="both"/>
        <w:rPr>
          <w:color w:val="000000"/>
          <w:sz w:val="28"/>
          <w:szCs w:val="28"/>
          <w:lang w:val="tt-RU"/>
        </w:rPr>
      </w:pPr>
      <w:r w:rsidRPr="00FF1B44">
        <w:rPr>
          <w:b/>
          <w:color w:val="000000"/>
          <w:sz w:val="28"/>
          <w:szCs w:val="28"/>
          <w:lang w:val="tt-RU"/>
        </w:rPr>
        <w:t>СОРТ КАРДС</w:t>
      </w:r>
      <w:r w:rsidRPr="00FF1B44">
        <w:rPr>
          <w:color w:val="000000"/>
          <w:sz w:val="28"/>
          <w:szCs w:val="28"/>
          <w:lang w:val="tt-RU"/>
        </w:rPr>
        <w:t xml:space="preserve"> структурасы. Хәзер 2№ укучылар А4 бите ала, аны бергә бүлә һәм җилкәдәш иптәшенә бирә. Тагын икегә бүлегез, сезнең дүртәр кәгазегез чыга. 2 минут өчендә һәрберегез кошлар исемен  бер- берегезгә әйтеп языгыз, язуларны уртага куегыз.. Вакыт чыккач,  ике кечкенә кисәк аласыз һәм кошларны ике төркемгә бүләсез .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jc w:val="both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>Нинди төркемнәр килеп чыкты ?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120" w:beforeAutospacing="0" w:after="60" w:afterAutospacing="0"/>
        <w:rPr>
          <w:color w:val="000000"/>
          <w:sz w:val="28"/>
          <w:szCs w:val="28"/>
          <w:lang w:val="tt-RU"/>
        </w:rPr>
      </w:pPr>
      <w:r w:rsidRPr="00FF1B44">
        <w:rPr>
          <w:color w:val="000000"/>
          <w:sz w:val="28"/>
          <w:szCs w:val="28"/>
          <w:lang w:val="tt-RU"/>
        </w:rPr>
        <w:t xml:space="preserve">- Бу җырның исеме ничек булырга мөмкин? “Кыр казы”җыры 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0" w:beforeAutospacing="0" w:after="60" w:afterAutospacing="0"/>
        <w:ind w:left="927"/>
        <w:jc w:val="both"/>
        <w:rPr>
          <w:color w:val="000000"/>
          <w:sz w:val="28"/>
          <w:szCs w:val="28"/>
          <w:lang w:val="tt-RU"/>
        </w:rPr>
      </w:pP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rStyle w:val="c0"/>
          <w:b/>
          <w:sz w:val="28"/>
          <w:szCs w:val="28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>VI. Йомгаклау:</w:t>
      </w:r>
    </w:p>
    <w:p w:rsidR="00FF1B44" w:rsidRPr="00FF1B44" w:rsidRDefault="00FF1B44" w:rsidP="00FF1B44">
      <w:pPr>
        <w:pStyle w:val="c1"/>
        <w:numPr>
          <w:ilvl w:val="0"/>
          <w:numId w:val="3"/>
        </w:numPr>
        <w:tabs>
          <w:tab w:val="left" w:pos="851"/>
          <w:tab w:val="left" w:pos="1134"/>
        </w:tabs>
        <w:spacing w:before="0" w:beforeAutospacing="0" w:after="60" w:afterAutospacing="0"/>
        <w:ind w:left="0" w:firstLine="709"/>
        <w:jc w:val="both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 xml:space="preserve">Бүгенге дәрестә без кем турында сөйләштек? </w:t>
      </w:r>
    </w:p>
    <w:p w:rsidR="00FF1B44" w:rsidRPr="00FF1B44" w:rsidRDefault="00FF1B44" w:rsidP="00FF1B44">
      <w:pPr>
        <w:numPr>
          <w:ilvl w:val="0"/>
          <w:numId w:val="3"/>
        </w:numPr>
        <w:tabs>
          <w:tab w:val="left" w:pos="851"/>
          <w:tab w:val="left" w:pos="1134"/>
        </w:tabs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1B44">
        <w:rPr>
          <w:rStyle w:val="c0"/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Дәресне тәмамлап шуны әйтәсе килә </w:t>
      </w:r>
      <w:r w:rsidRPr="00FF1B44">
        <w:rPr>
          <w:rFonts w:ascii="Times New Roman" w:hAnsi="Times New Roman" w:cs="Times New Roman"/>
          <w:noProof/>
          <w:spacing w:val="6"/>
          <w:sz w:val="28"/>
          <w:szCs w:val="28"/>
          <w:lang w:val="tt-RU"/>
        </w:rPr>
        <w:t>“Кыр казы” әсәре бик мавыктыргыч итеп сурәтләнгән. Әдәби текст бездә табигатькә, кошларга җылы мөнәсәбәт, мәхәббәт тәрбияли. Кешелеклек сыйфатларын үстерергә мөмкинчелек бирә.</w:t>
      </w:r>
    </w:p>
    <w:p w:rsidR="00FF1B44" w:rsidRPr="00FF1B44" w:rsidRDefault="00FF1B44" w:rsidP="00FF1B44">
      <w:pPr>
        <w:numPr>
          <w:ilvl w:val="0"/>
          <w:numId w:val="3"/>
        </w:numPr>
        <w:tabs>
          <w:tab w:val="left" w:pos="851"/>
          <w:tab w:val="left" w:pos="1134"/>
        </w:tabs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1B44">
        <w:rPr>
          <w:rFonts w:ascii="Times New Roman" w:hAnsi="Times New Roman" w:cs="Times New Roman"/>
          <w:noProof/>
          <w:spacing w:val="6"/>
          <w:sz w:val="28"/>
          <w:szCs w:val="28"/>
          <w:lang w:val="tt-RU"/>
        </w:rPr>
        <w:t>Куллар тотышып:</w:t>
      </w:r>
    </w:p>
    <w:p w:rsidR="00FF1B44" w:rsidRPr="00FF1B44" w:rsidRDefault="00FF1B44" w:rsidP="00FF1B44">
      <w:pPr>
        <w:numPr>
          <w:ilvl w:val="0"/>
          <w:numId w:val="3"/>
        </w:numPr>
        <w:tabs>
          <w:tab w:val="left" w:pos="851"/>
          <w:tab w:val="left" w:pos="1134"/>
        </w:tabs>
        <w:spacing w:after="6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FF1B44">
        <w:rPr>
          <w:rFonts w:ascii="Times New Roman" w:hAnsi="Times New Roman" w:cs="Times New Roman"/>
          <w:b/>
          <w:bCs/>
          <w:sz w:val="28"/>
          <w:szCs w:val="28"/>
          <w:lang w:val="tt-RU"/>
        </w:rPr>
        <w:lastRenderedPageBreak/>
        <w:t>без кошларны яратабыз, саклыйбыз, алар турында кайгыртабыз-дип бергә әйтү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color w:val="000000"/>
          <w:sz w:val="28"/>
          <w:szCs w:val="28"/>
          <w:lang w:val="tt-RU"/>
        </w:rPr>
      </w:pPr>
      <w:r w:rsidRPr="00FF1B44">
        <w:rPr>
          <w:rStyle w:val="c0"/>
          <w:b/>
          <w:color w:val="000000"/>
          <w:sz w:val="28"/>
          <w:szCs w:val="28"/>
          <w:lang w:val="tt-RU"/>
        </w:rPr>
        <w:t xml:space="preserve">VII. Билгеләр кую, өй эше 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rStyle w:val="c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1 төркем“Кошлар –безнең дусларыбыз”дигән хикәя язарга.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rStyle w:val="c0"/>
          <w:color w:val="000000"/>
          <w:sz w:val="28"/>
          <w:szCs w:val="28"/>
          <w:lang w:val="tt-RU"/>
        </w:rPr>
      </w:pPr>
      <w:r w:rsidRPr="00FF1B44">
        <w:rPr>
          <w:rStyle w:val="c0"/>
          <w:color w:val="000000"/>
          <w:sz w:val="28"/>
          <w:szCs w:val="28"/>
          <w:lang w:val="tt-RU"/>
        </w:rPr>
        <w:t>2 төркем- кошлар турында шигырь ятлый</w:t>
      </w:r>
    </w:p>
    <w:p w:rsidR="00FF1B44" w:rsidRPr="00FF1B44" w:rsidRDefault="00FF1B44" w:rsidP="00FF1B44">
      <w:pPr>
        <w:pStyle w:val="c1"/>
        <w:tabs>
          <w:tab w:val="left" w:pos="851"/>
          <w:tab w:val="left" w:pos="1134"/>
        </w:tabs>
        <w:spacing w:before="120" w:beforeAutospacing="0" w:after="60" w:afterAutospacing="0"/>
        <w:ind w:firstLine="709"/>
        <w:rPr>
          <w:rStyle w:val="c0"/>
          <w:color w:val="000000"/>
          <w:sz w:val="28"/>
          <w:szCs w:val="28"/>
          <w:lang w:val="tt-RU"/>
        </w:rPr>
      </w:pPr>
    </w:p>
    <w:p w:rsidR="00BD0FED" w:rsidRDefault="00FF1B44">
      <w:pPr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BD0FED" w:rsidRDefault="00BD0FED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16701D" w:rsidRPr="0016701D" w:rsidRDefault="0016701D" w:rsidP="00FF1B44">
      <w:pPr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sectPr w:rsidR="0016701D" w:rsidRPr="0016701D" w:rsidSect="00E465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B40FC"/>
    <w:multiLevelType w:val="hybridMultilevel"/>
    <w:tmpl w:val="854ADA78"/>
    <w:lvl w:ilvl="0" w:tplc="003EC5EE">
      <w:numFmt w:val="bullet"/>
      <w:lvlText w:val="˗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5CC0185"/>
    <w:multiLevelType w:val="hybridMultilevel"/>
    <w:tmpl w:val="EB8C1FF0"/>
    <w:lvl w:ilvl="0" w:tplc="5F408284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657BDE"/>
    <w:multiLevelType w:val="hybridMultilevel"/>
    <w:tmpl w:val="0DC206AA"/>
    <w:lvl w:ilvl="0" w:tplc="10FA8544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064A"/>
    <w:rsid w:val="0016701D"/>
    <w:rsid w:val="00655657"/>
    <w:rsid w:val="00A1064A"/>
    <w:rsid w:val="00B35497"/>
    <w:rsid w:val="00BD0FED"/>
    <w:rsid w:val="00D765F6"/>
    <w:rsid w:val="00E16A2D"/>
    <w:rsid w:val="00E46520"/>
    <w:rsid w:val="00FF1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F1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F1B44"/>
  </w:style>
  <w:style w:type="character" w:customStyle="1" w:styleId="c3">
    <w:name w:val="c3"/>
    <w:basedOn w:val="a0"/>
    <w:rsid w:val="00FF1B4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B4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FF1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FF1B44"/>
  </w:style>
  <w:style w:type="character" w:customStyle="1" w:styleId="c3">
    <w:name w:val="c3"/>
    <w:basedOn w:val="a0"/>
    <w:rsid w:val="00FF1B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Ситдикова</dc:creator>
  <cp:keywords/>
  <dc:description/>
  <cp:lastModifiedBy>Admin</cp:lastModifiedBy>
  <cp:revision>4</cp:revision>
  <dcterms:created xsi:type="dcterms:W3CDTF">2014-12-24T04:26:00Z</dcterms:created>
  <dcterms:modified xsi:type="dcterms:W3CDTF">2015-01-10T16:38:00Z</dcterms:modified>
</cp:coreProperties>
</file>